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2E" w:rsidRPr="00BA2E34" w:rsidRDefault="00A3572E" w:rsidP="00A357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BA2E3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A9189A" w:rsidRPr="00BA2E34">
        <w:rPr>
          <w:rFonts w:ascii="Times New Roman" w:hAnsi="Times New Roman" w:cs="Times New Roman"/>
          <w:sz w:val="16"/>
          <w:szCs w:val="16"/>
        </w:rPr>
        <w:t xml:space="preserve"> </w:t>
      </w:r>
      <w:r w:rsidRPr="00BA2E34">
        <w:rPr>
          <w:rFonts w:ascii="Times New Roman" w:hAnsi="Times New Roman" w:cs="Times New Roman"/>
          <w:sz w:val="16"/>
          <w:szCs w:val="16"/>
        </w:rPr>
        <w:t xml:space="preserve"> Приложение </w:t>
      </w:r>
      <w:r w:rsidR="00A9189A" w:rsidRPr="00BA2E34">
        <w:rPr>
          <w:rFonts w:ascii="Times New Roman" w:hAnsi="Times New Roman" w:cs="Times New Roman"/>
          <w:sz w:val="16"/>
          <w:szCs w:val="16"/>
        </w:rPr>
        <w:t>№</w:t>
      </w:r>
      <w:r w:rsidRPr="00BA2E34">
        <w:rPr>
          <w:rFonts w:ascii="Times New Roman" w:hAnsi="Times New Roman" w:cs="Times New Roman"/>
          <w:sz w:val="16"/>
          <w:szCs w:val="16"/>
        </w:rPr>
        <w:t xml:space="preserve"> 16</w:t>
      </w:r>
    </w:p>
    <w:p w:rsidR="00A3572E" w:rsidRPr="00BA2E34" w:rsidRDefault="00A3572E" w:rsidP="00A3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2E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BA2E34">
        <w:rPr>
          <w:rFonts w:ascii="Times New Roman" w:hAnsi="Times New Roman" w:cs="Times New Roman"/>
          <w:sz w:val="16"/>
          <w:szCs w:val="16"/>
        </w:rPr>
        <w:t xml:space="preserve"> </w:t>
      </w:r>
      <w:r w:rsidRPr="00BA2E34">
        <w:rPr>
          <w:rFonts w:ascii="Times New Roman" w:hAnsi="Times New Roman" w:cs="Times New Roman"/>
          <w:sz w:val="16"/>
          <w:szCs w:val="16"/>
        </w:rPr>
        <w:t xml:space="preserve"> к Порядку кассового обслуживания</w:t>
      </w:r>
    </w:p>
    <w:p w:rsidR="00BA2E34" w:rsidRPr="00BA2E34" w:rsidRDefault="00A3572E" w:rsidP="00A3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2E34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BA2E34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BA2E34">
        <w:rPr>
          <w:rFonts w:ascii="Times New Roman" w:hAnsi="Times New Roman" w:cs="Times New Roman"/>
          <w:sz w:val="16"/>
          <w:szCs w:val="16"/>
        </w:rPr>
        <w:t xml:space="preserve"> бюджета </w:t>
      </w:r>
      <w:r w:rsidR="00BA2E34" w:rsidRPr="00BA2E34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:rsidR="00A3572E" w:rsidRPr="00BA2E34" w:rsidRDefault="00BA2E34" w:rsidP="00A3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2E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BA2E3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A2E34">
        <w:rPr>
          <w:rFonts w:ascii="Times New Roman" w:hAnsi="Times New Roman" w:cs="Times New Roman"/>
          <w:sz w:val="16"/>
          <w:szCs w:val="16"/>
        </w:rPr>
        <w:t>Баймакский</w:t>
      </w:r>
      <w:proofErr w:type="spellEnd"/>
      <w:r w:rsidRPr="00BA2E34">
        <w:rPr>
          <w:rFonts w:ascii="Times New Roman" w:hAnsi="Times New Roman" w:cs="Times New Roman"/>
          <w:sz w:val="16"/>
          <w:szCs w:val="16"/>
        </w:rPr>
        <w:t xml:space="preserve">  район </w:t>
      </w:r>
      <w:r w:rsidR="00A3572E" w:rsidRPr="00BA2E34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BA2E34" w:rsidRDefault="00A3572E" w:rsidP="00A3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2E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BA2E34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BA2E34">
        <w:rPr>
          <w:rFonts w:ascii="Times New Roman" w:hAnsi="Times New Roman" w:cs="Times New Roman"/>
          <w:sz w:val="16"/>
          <w:szCs w:val="16"/>
        </w:rPr>
        <w:t xml:space="preserve">     в условиях открытия и ведения  лицевых счетов </w:t>
      </w:r>
    </w:p>
    <w:p w:rsidR="00A3572E" w:rsidRPr="00BA2E34" w:rsidRDefault="00BA2E34" w:rsidP="00A3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д</w:t>
      </w:r>
      <w:r w:rsidR="00A3572E" w:rsidRPr="00BA2E34">
        <w:rPr>
          <w:rFonts w:ascii="Times New Roman" w:hAnsi="Times New Roman" w:cs="Times New Roman"/>
          <w:sz w:val="16"/>
          <w:szCs w:val="16"/>
        </w:rPr>
        <w:t>ля учета операций по исполнению расходов</w:t>
      </w:r>
    </w:p>
    <w:p w:rsidR="00BA2E34" w:rsidRPr="00BA2E34" w:rsidRDefault="00BA2E34" w:rsidP="00BA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A3572E" w:rsidRPr="00BA2E34">
        <w:rPr>
          <w:rFonts w:ascii="Times New Roman" w:hAnsi="Times New Roman" w:cs="Times New Roman"/>
          <w:sz w:val="16"/>
          <w:szCs w:val="16"/>
        </w:rPr>
        <w:t>бюджета</w:t>
      </w:r>
      <w:r w:rsidRPr="00BA2E34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BA2E34">
        <w:rPr>
          <w:rFonts w:ascii="Times New Roman" w:hAnsi="Times New Roman" w:cs="Times New Roman"/>
          <w:sz w:val="16"/>
          <w:szCs w:val="16"/>
        </w:rPr>
        <w:t>Баймакский</w:t>
      </w:r>
      <w:proofErr w:type="spellEnd"/>
      <w:r w:rsidRPr="00BA2E34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A3572E" w:rsidRPr="00BA2E34" w:rsidRDefault="00BA2E34" w:rsidP="00BA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bookmarkStart w:id="0" w:name="_GoBack"/>
      <w:bookmarkEnd w:id="0"/>
      <w:r w:rsidR="00A3572E" w:rsidRPr="00BA2E34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A3572E" w:rsidRDefault="00A3572E" w:rsidP="00A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┌──────────┐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│   Коды   │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├──────────┤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Запрос на аннулирование заявки N          Форма по КФД│ 0531807  │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├──────────┤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Дата│          │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├──────────┤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│          │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├──────────┤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Наименование клиента     ________________________________  по Сводному реестру│          │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├──────────┤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Номер лицевого счета│          │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├──────────┤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Главный распорядитель бюджетных средств, главный                              │          │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администратор источников финансирования                                       │          │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дефицита бюджета         ________________________________          Глава по БК│          │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├──────────┤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│          │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Наименование бюджета     ________________________________                     ├──────────┤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│          │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Финансовый орган         ________________________________                     ├──────────┤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Федеральное казначейство,                                              по КОФК│   0100   │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орган 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├──────────┤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казначейства             ________________________________     Внутренний номер│          │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аннулированного│          │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документа│          │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├──────────┤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Дата регистрации│          │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аннулированного│          │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документа│          │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└──────────┘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Примечание   _____________________________________________________________________________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Руководитель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(уполномоченное лицо)       _____________ ___________ _____________________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(должность)   (подпись)  (расшифровка подписи)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Главный бухгалтер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(уполномоченное лицо)       _____________ ___________ _____________________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(должность)   (подпись)  (расшифровка подписи)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"___" ___________________ 20__ г.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│                    Отметка Финансового органа                    │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│              о регистрации Заявки на кассовый расход             │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│Номер запроса     __________________                              │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│Ответственный                                                     │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│исполнитель  ___________ _________ _____________________ _________│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│             (должность) (подпись) (расшифровка подписи) (телефон)│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│"___" _________ 20___ г.                                          │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72E" w:rsidRPr="00F13510" w:rsidRDefault="00A3572E" w:rsidP="00F135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510">
        <w:rPr>
          <w:rFonts w:ascii="Times New Roman" w:hAnsi="Times New Roman" w:cs="Times New Roman"/>
          <w:sz w:val="24"/>
          <w:szCs w:val="24"/>
        </w:rPr>
        <w:t>Номер страницы ____</w:t>
      </w:r>
    </w:p>
    <w:p w:rsidR="00A3572E" w:rsidRPr="00F13510" w:rsidRDefault="00A3572E" w:rsidP="00F135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510">
        <w:rPr>
          <w:rFonts w:ascii="Times New Roman" w:hAnsi="Times New Roman" w:cs="Times New Roman"/>
          <w:sz w:val="24"/>
          <w:szCs w:val="24"/>
        </w:rPr>
        <w:t>Всего страниц ____</w:t>
      </w:r>
    </w:p>
    <w:p w:rsidR="00A3572E" w:rsidRPr="00F13510" w:rsidRDefault="00A3572E" w:rsidP="00F13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72E" w:rsidRDefault="00A3572E" w:rsidP="00F13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3572E" w:rsidSect="005C199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2E"/>
    <w:rsid w:val="006C1F40"/>
    <w:rsid w:val="00A3572E"/>
    <w:rsid w:val="00A9189A"/>
    <w:rsid w:val="00BA2E34"/>
    <w:rsid w:val="00F1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Мирсаяпова Альбина Ахнафовна</dc:creator>
  <cp:lastModifiedBy>Альфиза</cp:lastModifiedBy>
  <cp:revision>5</cp:revision>
  <dcterms:created xsi:type="dcterms:W3CDTF">2018-08-10T05:50:00Z</dcterms:created>
  <dcterms:modified xsi:type="dcterms:W3CDTF">2019-05-23T11:26:00Z</dcterms:modified>
</cp:coreProperties>
</file>