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47" w:rsidRDefault="008A1696" w:rsidP="00F961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tbl>
      <w:tblPr>
        <w:tblW w:w="0" w:type="auto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0"/>
        <w:gridCol w:w="1440"/>
        <w:gridCol w:w="4500"/>
      </w:tblGrid>
      <w:tr w:rsidR="00B52C47" w:rsidRPr="00B52C47" w:rsidTr="00853064"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52C47" w:rsidRPr="00B52C47" w:rsidRDefault="00B52C47" w:rsidP="00B52C47">
            <w:pPr>
              <w:spacing w:after="0"/>
              <w:jc w:val="center"/>
              <w:rPr>
                <w:rFonts w:ascii="Palatino Linotype" w:eastAsia="Times New Roman" w:hAnsi="Palatino Linotype"/>
                <w:b/>
                <w:sz w:val="24"/>
                <w:szCs w:val="24"/>
                <w:lang w:eastAsia="ru-RU"/>
              </w:rPr>
            </w:pPr>
            <w:r w:rsidRPr="00B52C47">
              <w:rPr>
                <w:rFonts w:ascii="Palatino Linotype" w:eastAsia="Times New Roman" w:hAnsi="Palatino Linotype"/>
                <w:b/>
                <w:lang w:eastAsia="ru-RU"/>
              </w:rPr>
              <w:t>БАШҠОРТОСТАН  РЕСПУБЛИКАҺ</w:t>
            </w:r>
            <w:proofErr w:type="gramStart"/>
            <w:r w:rsidRPr="00B52C47">
              <w:rPr>
                <w:rFonts w:ascii="Palatino Linotype" w:eastAsia="Times New Roman" w:hAnsi="Palatino Linotype"/>
                <w:b/>
                <w:lang w:eastAsia="ru-RU"/>
              </w:rPr>
              <w:t>Ы</w:t>
            </w:r>
            <w:proofErr w:type="gramEnd"/>
            <w:r w:rsidRPr="00B52C47">
              <w:rPr>
                <w:rFonts w:ascii="Palatino Linotype" w:eastAsia="Times New Roman" w:hAnsi="Palatino Linotype"/>
                <w:b/>
                <w:sz w:val="24"/>
                <w:szCs w:val="24"/>
                <w:lang w:eastAsia="ru-RU"/>
              </w:rPr>
              <w:t xml:space="preserve"> </w:t>
            </w:r>
            <w:r w:rsidRPr="00B52C47">
              <w:rPr>
                <w:rFonts w:ascii="Palatino Linotype" w:eastAsia="Times New Roman" w:hAnsi="Palatino Linotype"/>
                <w:b/>
                <w:lang w:eastAsia="ru-RU"/>
              </w:rPr>
              <w:t>БАЙМАҠ   РАЙОНЫ</w:t>
            </w:r>
            <w:r w:rsidRPr="00B52C47">
              <w:rPr>
                <w:rFonts w:ascii="Palatino Linotype" w:eastAsia="Times New Roman" w:hAnsi="Palatino Linotype"/>
                <w:b/>
                <w:sz w:val="24"/>
                <w:szCs w:val="24"/>
                <w:lang w:eastAsia="ru-RU"/>
              </w:rPr>
              <w:t xml:space="preserve"> </w:t>
            </w:r>
            <w:r w:rsidRPr="00B52C47">
              <w:rPr>
                <w:rFonts w:ascii="Palatino Linotype" w:eastAsia="Times New Roman" w:hAnsi="Palatino Linotype"/>
                <w:b/>
                <w:lang w:eastAsia="ru-RU"/>
              </w:rPr>
              <w:t>МУНИЦИПАЛЬ РАЙОНЫНЫҢ</w:t>
            </w:r>
            <w:r w:rsidRPr="00B52C47">
              <w:rPr>
                <w:rFonts w:ascii="Palatino Linotype" w:eastAsia="Times New Roman" w:hAnsi="Palatino Linotype"/>
                <w:b/>
                <w:sz w:val="24"/>
                <w:szCs w:val="24"/>
                <w:lang w:eastAsia="ru-RU"/>
              </w:rPr>
              <w:t xml:space="preserve"> </w:t>
            </w:r>
            <w:r w:rsidRPr="00B52C47">
              <w:rPr>
                <w:rFonts w:ascii="Palatino Linotype" w:eastAsia="Times New Roman" w:hAnsi="Palatino Linotype"/>
                <w:b/>
                <w:lang w:eastAsia="ru-RU"/>
              </w:rPr>
              <w:t>ТЕМӘС   АУЫЛ   СОВЕТЫ</w:t>
            </w:r>
            <w:r w:rsidRPr="00B52C47">
              <w:rPr>
                <w:rFonts w:ascii="Palatino Linotype" w:eastAsia="Times New Roman" w:hAnsi="Palatino Linotype"/>
                <w:b/>
                <w:sz w:val="24"/>
                <w:szCs w:val="24"/>
                <w:lang w:eastAsia="ru-RU"/>
              </w:rPr>
              <w:t xml:space="preserve"> </w:t>
            </w:r>
            <w:r w:rsidRPr="00B52C47">
              <w:rPr>
                <w:rFonts w:ascii="Palatino Linotype" w:eastAsia="Times New Roman" w:hAnsi="Palatino Linotype"/>
                <w:b/>
                <w:lang w:eastAsia="ru-RU"/>
              </w:rPr>
              <w:t>АУЫЛ   БИЛӘМӘҺЕ</w:t>
            </w:r>
            <w:r w:rsidRPr="00B52C47">
              <w:rPr>
                <w:rFonts w:ascii="Palatino Linotype" w:eastAsia="Times New Roman" w:hAnsi="Palatino Linotype"/>
                <w:b/>
                <w:sz w:val="24"/>
                <w:szCs w:val="24"/>
                <w:lang w:eastAsia="ru-RU"/>
              </w:rPr>
              <w:t xml:space="preserve"> </w:t>
            </w:r>
            <w:r w:rsidRPr="00B52C47">
              <w:rPr>
                <w:rFonts w:ascii="Palatino Linotype" w:eastAsia="Times New Roman" w:hAnsi="Palatino Linotype"/>
                <w:b/>
                <w:lang w:eastAsia="ru-RU"/>
              </w:rPr>
              <w:t>ХАКИМИӘТЕ</w:t>
            </w:r>
          </w:p>
          <w:p w:rsidR="00B52C47" w:rsidRPr="00B52C47" w:rsidRDefault="00B52C47" w:rsidP="00B52C47">
            <w:pPr>
              <w:spacing w:after="0"/>
              <w:jc w:val="center"/>
              <w:rPr>
                <w:rFonts w:ascii="Palatino Linotype" w:eastAsia="Times New Roman" w:hAnsi="Palatino Linotype"/>
                <w:sz w:val="16"/>
                <w:lang w:eastAsia="ru-RU"/>
              </w:rPr>
            </w:pPr>
            <w:r w:rsidRPr="00B52C47">
              <w:rPr>
                <w:rFonts w:ascii="Palatino Linotype" w:eastAsia="Times New Roman" w:hAnsi="Palatino Linotype"/>
                <w:sz w:val="16"/>
                <w:lang w:eastAsia="ru-RU"/>
              </w:rPr>
              <w:t>453663, БР, Байма</w:t>
            </w:r>
            <w:proofErr w:type="gramStart"/>
            <w:r w:rsidRPr="00B52C47">
              <w:rPr>
                <w:rFonts w:ascii="TimBashk" w:eastAsia="Times New Roman" w:hAnsi="TimBashk"/>
                <w:sz w:val="16"/>
                <w:lang w:eastAsia="ru-RU"/>
              </w:rPr>
              <w:t>7</w:t>
            </w:r>
            <w:proofErr w:type="gramEnd"/>
            <w:r w:rsidRPr="00B52C47">
              <w:rPr>
                <w:rFonts w:ascii="Palatino Linotype" w:eastAsia="Times New Roman" w:hAnsi="Palatino Linotype"/>
                <w:sz w:val="16"/>
                <w:lang w:eastAsia="ru-RU"/>
              </w:rPr>
              <w:t xml:space="preserve"> районы, </w:t>
            </w:r>
            <w:proofErr w:type="spellStart"/>
            <w:r w:rsidRPr="00B52C47">
              <w:rPr>
                <w:rFonts w:ascii="Palatino Linotype" w:eastAsia="Times New Roman" w:hAnsi="Palatino Linotype"/>
                <w:sz w:val="16"/>
                <w:lang w:eastAsia="ru-RU"/>
              </w:rPr>
              <w:t>Темәс</w:t>
            </w:r>
            <w:proofErr w:type="spellEnd"/>
            <w:r w:rsidRPr="00B52C47">
              <w:rPr>
                <w:rFonts w:ascii="Palatino Linotype" w:eastAsia="Times New Roman" w:hAnsi="Palatino Linotype"/>
                <w:sz w:val="16"/>
                <w:lang w:eastAsia="ru-RU"/>
              </w:rPr>
              <w:t xml:space="preserve"> </w:t>
            </w:r>
            <w:proofErr w:type="spellStart"/>
            <w:r w:rsidRPr="00B52C47">
              <w:rPr>
                <w:rFonts w:ascii="Palatino Linotype" w:eastAsia="Times New Roman" w:hAnsi="Palatino Linotype"/>
                <w:sz w:val="16"/>
                <w:lang w:eastAsia="ru-RU"/>
              </w:rPr>
              <w:t>ауылы</w:t>
            </w:r>
            <w:proofErr w:type="spellEnd"/>
            <w:r w:rsidRPr="00B52C47">
              <w:rPr>
                <w:rFonts w:ascii="Palatino Linotype" w:eastAsia="Times New Roman" w:hAnsi="Palatino Linotype"/>
                <w:sz w:val="16"/>
                <w:lang w:eastAsia="ru-RU"/>
              </w:rPr>
              <w:t>, Почта урамы,6</w:t>
            </w:r>
          </w:p>
          <w:p w:rsidR="00B52C47" w:rsidRPr="00B52C47" w:rsidRDefault="00B52C47" w:rsidP="00B52C47">
            <w:pPr>
              <w:tabs>
                <w:tab w:val="left" w:pos="1260"/>
                <w:tab w:val="center" w:pos="2322"/>
              </w:tabs>
              <w:spacing w:after="0"/>
              <w:jc w:val="center"/>
              <w:rPr>
                <w:rFonts w:ascii="Palatino Linotype" w:eastAsia="Times New Roman" w:hAnsi="Palatino Linotype"/>
                <w:sz w:val="16"/>
                <w:lang w:val="en-US" w:eastAsia="ru-RU"/>
              </w:rPr>
            </w:pPr>
            <w:r w:rsidRPr="00B52C47">
              <w:rPr>
                <w:rFonts w:ascii="Palatino Linotype" w:eastAsia="Times New Roman" w:hAnsi="Palatino Linotype"/>
                <w:sz w:val="16"/>
                <w:lang w:eastAsia="ru-RU"/>
              </w:rPr>
              <w:t>тел</w:t>
            </w:r>
            <w:r w:rsidRPr="00B52C47">
              <w:rPr>
                <w:rFonts w:ascii="Palatino Linotype" w:eastAsia="Times New Roman" w:hAnsi="Palatino Linotype"/>
                <w:sz w:val="16"/>
                <w:lang w:val="en-US" w:eastAsia="ru-RU"/>
              </w:rPr>
              <w:t>.: (34751) 4-83-36, 4-84-03</w:t>
            </w:r>
          </w:p>
          <w:p w:rsidR="00B52C47" w:rsidRPr="00B52C47" w:rsidRDefault="00B52C47" w:rsidP="00B52C47">
            <w:pPr>
              <w:spacing w:after="0"/>
              <w:jc w:val="center"/>
              <w:rPr>
                <w:rFonts w:ascii="Palatino Linotype" w:eastAsia="Times New Roman" w:hAnsi="Palatino Linotype"/>
                <w:bCs/>
                <w:iCs/>
                <w:sz w:val="16"/>
                <w:szCs w:val="16"/>
                <w:lang w:val="en-US"/>
              </w:rPr>
            </w:pPr>
            <w:r w:rsidRPr="00B52C47">
              <w:rPr>
                <w:rFonts w:ascii="Palatino Linotype" w:eastAsia="Times New Roman" w:hAnsi="Palatino Linotype"/>
                <w:b/>
                <w:bCs/>
                <w:i/>
                <w:iCs/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B52C47">
                <w:rPr>
                  <w:rFonts w:ascii="Palatino Linotype" w:eastAsia="Times New Roman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val="en-US"/>
                </w:rPr>
                <w:t>temys-sp@yandex.ru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52C47" w:rsidRPr="00B52C47" w:rsidRDefault="00B52C47" w:rsidP="00B52C47">
            <w:pPr>
              <w:jc w:val="center"/>
              <w:rPr>
                <w:rFonts w:ascii="Palatino Linotype" w:eastAsia="Times New Roman" w:hAnsi="Palatino Linotype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109855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2C47" w:rsidRPr="00B52C47" w:rsidRDefault="00B52C47" w:rsidP="00B52C47">
            <w:pPr>
              <w:tabs>
                <w:tab w:val="center" w:pos="157"/>
                <w:tab w:val="left" w:pos="1310"/>
                <w:tab w:val="left" w:pos="1342"/>
              </w:tabs>
              <w:jc w:val="center"/>
              <w:rPr>
                <w:rFonts w:ascii="Palatino Linotype" w:eastAsia="Times New Roman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52C47" w:rsidRPr="00B52C47" w:rsidRDefault="00B52C47" w:rsidP="00B52C47">
            <w:pPr>
              <w:spacing w:after="0"/>
              <w:ind w:left="-118" w:right="-144"/>
              <w:jc w:val="center"/>
              <w:rPr>
                <w:rFonts w:ascii="Palatino Linotype" w:eastAsia="Times New Roman" w:hAnsi="Palatino Linotype"/>
                <w:b/>
                <w:lang w:eastAsia="ru-RU"/>
              </w:rPr>
            </w:pPr>
            <w:r w:rsidRPr="00B52C47">
              <w:rPr>
                <w:rFonts w:ascii="Palatino Linotype" w:eastAsia="Times New Roman" w:hAnsi="Palatino Linotype"/>
                <w:b/>
                <w:lang w:eastAsia="ru-RU"/>
              </w:rPr>
              <w:t>РЕСПУБЛИКА БАШКОРТОСТАН АДМИНИСТРАЦИЯ СЕЛЬСКОГО ПОСЕЛЕНИЯ ТЕМЯСОВСКИЙ  СЕЛЬСОВЕТ МУНИЦИПАЛЬНОГО РАЙОНА БАЙМАКСКИЙ РАЙОН</w:t>
            </w:r>
          </w:p>
          <w:p w:rsidR="00B52C47" w:rsidRPr="00B52C47" w:rsidRDefault="00B52C47" w:rsidP="00B52C47">
            <w:pPr>
              <w:spacing w:after="0"/>
              <w:ind w:left="-118" w:right="-144"/>
              <w:jc w:val="center"/>
              <w:rPr>
                <w:rFonts w:ascii="Palatino Linotype" w:eastAsia="Times New Roman" w:hAnsi="Palatino Linotype"/>
                <w:sz w:val="16"/>
                <w:szCs w:val="24"/>
              </w:rPr>
            </w:pPr>
            <w:r w:rsidRPr="00B52C47">
              <w:rPr>
                <w:rFonts w:ascii="Palatino Linotype" w:eastAsia="Times New Roman" w:hAnsi="Palatino Linotype"/>
                <w:sz w:val="16"/>
                <w:szCs w:val="20"/>
              </w:rPr>
              <w:t xml:space="preserve">453663, РБ, </w:t>
            </w:r>
            <w:proofErr w:type="spellStart"/>
            <w:r w:rsidRPr="00B52C47">
              <w:rPr>
                <w:rFonts w:ascii="Palatino Linotype" w:eastAsia="Times New Roman" w:hAnsi="Palatino Linotype"/>
                <w:sz w:val="16"/>
                <w:szCs w:val="20"/>
              </w:rPr>
              <w:t>Баймакский</w:t>
            </w:r>
            <w:proofErr w:type="spellEnd"/>
            <w:r w:rsidRPr="00B52C47">
              <w:rPr>
                <w:rFonts w:ascii="Palatino Linotype" w:eastAsia="Times New Roman" w:hAnsi="Palatino Linotype"/>
                <w:sz w:val="16"/>
                <w:szCs w:val="20"/>
              </w:rPr>
              <w:t xml:space="preserve"> район, </w:t>
            </w:r>
            <w:proofErr w:type="spellStart"/>
            <w:r w:rsidRPr="00B52C47">
              <w:rPr>
                <w:rFonts w:ascii="Palatino Linotype" w:eastAsia="Times New Roman" w:hAnsi="Palatino Linotype"/>
                <w:sz w:val="16"/>
                <w:szCs w:val="20"/>
              </w:rPr>
              <w:t>с</w:t>
            </w:r>
            <w:proofErr w:type="gramStart"/>
            <w:r w:rsidRPr="00B52C47">
              <w:rPr>
                <w:rFonts w:ascii="Palatino Linotype" w:eastAsia="Times New Roman" w:hAnsi="Palatino Linotype"/>
                <w:sz w:val="16"/>
                <w:szCs w:val="20"/>
              </w:rPr>
              <w:t>.Т</w:t>
            </w:r>
            <w:proofErr w:type="gramEnd"/>
            <w:r w:rsidRPr="00B52C47">
              <w:rPr>
                <w:rFonts w:ascii="Palatino Linotype" w:eastAsia="Times New Roman" w:hAnsi="Palatino Linotype"/>
                <w:sz w:val="16"/>
                <w:szCs w:val="20"/>
              </w:rPr>
              <w:t>емясово</w:t>
            </w:r>
            <w:proofErr w:type="spellEnd"/>
            <w:r w:rsidRPr="00B52C47">
              <w:rPr>
                <w:rFonts w:ascii="Palatino Linotype" w:eastAsia="Times New Roman" w:hAnsi="Palatino Linotype"/>
                <w:sz w:val="16"/>
                <w:szCs w:val="20"/>
              </w:rPr>
              <w:t>, ул. Почтовая,6</w:t>
            </w:r>
          </w:p>
          <w:p w:rsidR="00B52C47" w:rsidRPr="00B52C47" w:rsidRDefault="00B52C47" w:rsidP="00B52C47">
            <w:pPr>
              <w:spacing w:after="0"/>
              <w:ind w:left="-118" w:right="-144"/>
              <w:jc w:val="center"/>
              <w:rPr>
                <w:rFonts w:ascii="Palatino Linotype" w:eastAsia="Times New Roman" w:hAnsi="Palatino Linotype"/>
                <w:sz w:val="16"/>
              </w:rPr>
            </w:pPr>
            <w:r w:rsidRPr="00B52C47">
              <w:rPr>
                <w:rFonts w:ascii="Palatino Linotype" w:eastAsia="Times New Roman" w:hAnsi="Palatino Linotype"/>
                <w:sz w:val="16"/>
                <w:lang w:eastAsia="ru-RU"/>
              </w:rPr>
              <w:t>тел.: (34751) 4-83-36, 4-84-03</w:t>
            </w:r>
          </w:p>
          <w:p w:rsidR="00B52C47" w:rsidRPr="00B52C47" w:rsidRDefault="00B52C47" w:rsidP="00B52C47">
            <w:pPr>
              <w:ind w:right="-144"/>
              <w:jc w:val="center"/>
              <w:rPr>
                <w:rFonts w:ascii="Palatino Linotype" w:eastAsia="Times New Roman" w:hAnsi="Palatino Linotype"/>
                <w:sz w:val="16"/>
                <w:szCs w:val="24"/>
              </w:rPr>
            </w:pPr>
            <w:r w:rsidRPr="00B52C47">
              <w:rPr>
                <w:rFonts w:ascii="Palatino Linotype" w:eastAsia="Times New Roman" w:hAnsi="Palatino Linotype"/>
                <w:b/>
                <w:i/>
                <w:sz w:val="16"/>
                <w:szCs w:val="16"/>
                <w:lang w:val="en-US" w:eastAsia="ru-RU"/>
              </w:rPr>
              <w:t>E</w:t>
            </w:r>
            <w:r w:rsidRPr="00B52C47">
              <w:rPr>
                <w:rFonts w:ascii="Palatino Linotype" w:eastAsia="Times New Roman" w:hAnsi="Palatino Linotype"/>
                <w:b/>
                <w:i/>
                <w:sz w:val="16"/>
                <w:szCs w:val="16"/>
                <w:lang w:eastAsia="ru-RU"/>
              </w:rPr>
              <w:t>-</w:t>
            </w:r>
            <w:r w:rsidRPr="00B52C47">
              <w:rPr>
                <w:rFonts w:ascii="Palatino Linotype" w:eastAsia="Times New Roman" w:hAnsi="Palatino Linotype"/>
                <w:b/>
                <w:i/>
                <w:sz w:val="16"/>
                <w:szCs w:val="16"/>
                <w:lang w:val="en-US" w:eastAsia="ru-RU"/>
              </w:rPr>
              <w:t>mail</w:t>
            </w:r>
            <w:r w:rsidRPr="00B52C47">
              <w:rPr>
                <w:rFonts w:ascii="Palatino Linotype" w:eastAsia="Times New Roman" w:hAnsi="Palatino Linotype"/>
                <w:b/>
                <w:i/>
                <w:sz w:val="16"/>
                <w:szCs w:val="16"/>
                <w:lang w:eastAsia="ru-RU"/>
              </w:rPr>
              <w:t xml:space="preserve">: </w:t>
            </w:r>
            <w:hyperlink r:id="rId8" w:history="1">
              <w:r w:rsidRPr="00B52C47">
                <w:rPr>
                  <w:rFonts w:ascii="Palatino Linotype" w:eastAsia="Times New Roman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val="en-US" w:eastAsia="ru-RU"/>
                </w:rPr>
                <w:t>temys</w:t>
              </w:r>
              <w:r w:rsidRPr="00B52C47">
                <w:rPr>
                  <w:rFonts w:ascii="Palatino Linotype" w:eastAsia="Times New Roman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r w:rsidRPr="00B52C47">
                <w:rPr>
                  <w:rFonts w:ascii="Palatino Linotype" w:eastAsia="Times New Roman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val="en-US" w:eastAsia="ru-RU"/>
                </w:rPr>
                <w:t>sp</w:t>
              </w:r>
              <w:r w:rsidRPr="00B52C47">
                <w:rPr>
                  <w:rFonts w:ascii="Palatino Linotype" w:eastAsia="Times New Roman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B52C47">
                <w:rPr>
                  <w:rFonts w:ascii="Palatino Linotype" w:eastAsia="Times New Roman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val="en-US" w:eastAsia="ru-RU"/>
                </w:rPr>
                <w:t>yandex</w:t>
              </w:r>
              <w:r w:rsidRPr="00B52C47">
                <w:rPr>
                  <w:rFonts w:ascii="Palatino Linotype" w:eastAsia="Times New Roman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B52C47">
                <w:rPr>
                  <w:rFonts w:ascii="Palatino Linotype" w:eastAsia="Times New Roman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7855F7" w:rsidRDefault="008A1696" w:rsidP="00F961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tbl>
      <w:tblPr>
        <w:tblW w:w="100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496"/>
        <w:gridCol w:w="2164"/>
        <w:gridCol w:w="3420"/>
      </w:tblGrid>
      <w:tr w:rsidR="007855F7" w:rsidTr="007855F7">
        <w:trPr>
          <w:trHeight w:val="871"/>
        </w:trPr>
        <w:tc>
          <w:tcPr>
            <w:tcW w:w="4496" w:type="dxa"/>
          </w:tcPr>
          <w:p w:rsidR="007855F7" w:rsidRDefault="007855F7">
            <w:pPr>
              <w:jc w:val="center"/>
              <w:rPr>
                <w:rFonts w:ascii="TimBashk" w:hAnsi="TimBashk"/>
                <w:b/>
                <w:sz w:val="28"/>
                <w:szCs w:val="24"/>
              </w:rPr>
            </w:pPr>
            <w:r>
              <w:rPr>
                <w:rFonts w:ascii="TimBashk" w:hAnsi="TimBashk"/>
                <w:b/>
                <w:sz w:val="28"/>
              </w:rPr>
              <w:t>БОЙОРО</w:t>
            </w:r>
          </w:p>
          <w:p w:rsidR="007855F7" w:rsidRDefault="007855F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7855F7" w:rsidRDefault="007855F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«</w:t>
            </w:r>
            <w:r w:rsidR="00757F72">
              <w:rPr>
                <w:sz w:val="28"/>
                <w:u w:val="single"/>
              </w:rPr>
              <w:t xml:space="preserve"> 22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  апрель    </w:t>
            </w:r>
            <w:r>
              <w:rPr>
                <w:sz w:val="28"/>
              </w:rPr>
              <w:t xml:space="preserve">2019 й.  </w:t>
            </w:r>
          </w:p>
        </w:tc>
        <w:tc>
          <w:tcPr>
            <w:tcW w:w="2164" w:type="dxa"/>
          </w:tcPr>
          <w:p w:rsidR="007855F7" w:rsidRDefault="007855F7">
            <w:pPr>
              <w:jc w:val="center"/>
              <w:rPr>
                <w:sz w:val="28"/>
                <w:szCs w:val="24"/>
              </w:rPr>
            </w:pPr>
          </w:p>
          <w:p w:rsidR="007855F7" w:rsidRDefault="007855F7">
            <w:pPr>
              <w:jc w:val="center"/>
              <w:rPr>
                <w:sz w:val="28"/>
              </w:rPr>
            </w:pPr>
          </w:p>
          <w:p w:rsidR="007855F7" w:rsidRDefault="007855F7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№ 72</w:t>
            </w:r>
            <w:r>
              <w:rPr>
                <w:sz w:val="28"/>
                <w:u w:val="single"/>
              </w:rPr>
              <w:t xml:space="preserve"> 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         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3420" w:type="dxa"/>
          </w:tcPr>
          <w:p w:rsidR="007855F7" w:rsidRDefault="007855F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РЕШЕНИЕ</w:t>
            </w:r>
          </w:p>
          <w:p w:rsidR="007855F7" w:rsidRDefault="007855F7">
            <w:pPr>
              <w:rPr>
                <w:sz w:val="28"/>
              </w:rPr>
            </w:pPr>
          </w:p>
          <w:p w:rsidR="007855F7" w:rsidRDefault="007855F7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757F72">
              <w:rPr>
                <w:sz w:val="28"/>
                <w:u w:val="single"/>
              </w:rPr>
              <w:t xml:space="preserve"> 22</w:t>
            </w:r>
            <w:bookmarkStart w:id="0" w:name="_GoBack"/>
            <w:bookmarkEnd w:id="0"/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   апреля   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</w:rPr>
                <w:t>2019 г</w:t>
              </w:r>
            </w:smartTag>
            <w:r>
              <w:rPr>
                <w:sz w:val="28"/>
              </w:rPr>
              <w:t>.</w:t>
            </w:r>
          </w:p>
          <w:p w:rsidR="007855F7" w:rsidRDefault="007855F7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767128" w:rsidRPr="00EE37C4" w:rsidRDefault="00F961EA" w:rsidP="00F961EA">
      <w:pPr>
        <w:rPr>
          <w:rFonts w:ascii="Times New Roman" w:hAnsi="Times New Roman"/>
        </w:rPr>
      </w:pPr>
      <w:r w:rsidRPr="00EE37C4">
        <w:rPr>
          <w:rFonts w:ascii="Times New Roman" w:hAnsi="Times New Roman"/>
        </w:rPr>
        <w:tab/>
        <w:t xml:space="preserve">О внесении изменений в Решение Совета сельского поселения </w:t>
      </w:r>
      <w:proofErr w:type="spellStart"/>
      <w:r w:rsidR="00B52C47">
        <w:rPr>
          <w:rFonts w:ascii="Times New Roman" w:hAnsi="Times New Roman"/>
        </w:rPr>
        <w:t>Темясовский</w:t>
      </w:r>
      <w:proofErr w:type="spellEnd"/>
      <w:r w:rsidRPr="00EE37C4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EE37C4">
        <w:rPr>
          <w:rFonts w:ascii="Times New Roman" w:hAnsi="Times New Roman"/>
        </w:rPr>
        <w:t>Баймакский</w:t>
      </w:r>
      <w:proofErr w:type="spellEnd"/>
      <w:r w:rsidRPr="00EE37C4">
        <w:rPr>
          <w:rFonts w:ascii="Times New Roman" w:hAnsi="Times New Roman"/>
        </w:rPr>
        <w:t xml:space="preserve"> р</w:t>
      </w:r>
      <w:r w:rsidR="003C7F1A" w:rsidRPr="00EE37C4">
        <w:rPr>
          <w:rFonts w:ascii="Times New Roman" w:hAnsi="Times New Roman"/>
        </w:rPr>
        <w:t>айон Республики Башкорто</w:t>
      </w:r>
      <w:r w:rsidR="00405E12">
        <w:rPr>
          <w:rFonts w:ascii="Times New Roman" w:hAnsi="Times New Roman"/>
        </w:rPr>
        <w:t>стан №97  от 22</w:t>
      </w:r>
      <w:r w:rsidRPr="00EE37C4">
        <w:rPr>
          <w:rFonts w:ascii="Times New Roman" w:hAnsi="Times New Roman"/>
        </w:rPr>
        <w:t xml:space="preserve">.11.2017г. «Об установлении земельного налога на территории сельского поселения </w:t>
      </w:r>
      <w:proofErr w:type="spellStart"/>
      <w:r w:rsidR="00B52C47">
        <w:rPr>
          <w:rFonts w:ascii="Times New Roman" w:hAnsi="Times New Roman"/>
        </w:rPr>
        <w:t>Темясовский</w:t>
      </w:r>
      <w:proofErr w:type="spellEnd"/>
      <w:r w:rsidRPr="00EE37C4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EE37C4">
        <w:rPr>
          <w:rFonts w:ascii="Times New Roman" w:hAnsi="Times New Roman"/>
        </w:rPr>
        <w:t>Баймакский</w:t>
      </w:r>
      <w:proofErr w:type="spellEnd"/>
      <w:r w:rsidRPr="00EE37C4">
        <w:rPr>
          <w:rFonts w:ascii="Times New Roman" w:hAnsi="Times New Roman"/>
        </w:rPr>
        <w:t xml:space="preserve"> район Республики Башкортостан»</w:t>
      </w:r>
    </w:p>
    <w:p w:rsidR="00384181" w:rsidRPr="00EE37C4" w:rsidRDefault="00384181" w:rsidP="00384181">
      <w:pPr>
        <w:spacing w:line="240" w:lineRule="auto"/>
        <w:ind w:firstLine="708"/>
        <w:rPr>
          <w:rFonts w:ascii="Times New Roman" w:eastAsiaTheme="minorHAnsi" w:hAnsi="Times New Roman"/>
        </w:rPr>
      </w:pPr>
      <w:r w:rsidRPr="00EE37C4">
        <w:rPr>
          <w:rFonts w:ascii="Times New Roman" w:eastAsiaTheme="minorHAnsi" w:hAnsi="Times New Roman"/>
        </w:rPr>
        <w:t>В соответствии с Федеральным законом от 06 октября 2003года №131-ФЗ «Об общих принципах организации местного самоуправления в Российской Федерации, главой 31 части второй Налогового кодекса Российской Федерации решил:</w:t>
      </w:r>
    </w:p>
    <w:p w:rsidR="00D64852" w:rsidRPr="00EE37C4" w:rsidRDefault="00783AD0" w:rsidP="001C4C21">
      <w:pPr>
        <w:numPr>
          <w:ilvl w:val="0"/>
          <w:numId w:val="1"/>
        </w:numPr>
        <w:spacing w:line="240" w:lineRule="auto"/>
        <w:contextualSpacing/>
        <w:rPr>
          <w:rFonts w:ascii="Times New Roman" w:eastAsiaTheme="minorHAnsi" w:hAnsi="Times New Roman"/>
        </w:rPr>
      </w:pPr>
      <w:r w:rsidRPr="00EE37C4">
        <w:rPr>
          <w:rFonts w:ascii="Times New Roman" w:eastAsiaTheme="minorHAnsi" w:hAnsi="Times New Roman"/>
        </w:rPr>
        <w:t>П</w:t>
      </w:r>
      <w:r w:rsidR="00E80345" w:rsidRPr="00EE37C4">
        <w:rPr>
          <w:rFonts w:ascii="Times New Roman" w:eastAsiaTheme="minorHAnsi" w:hAnsi="Times New Roman"/>
        </w:rPr>
        <w:t>ункт 3</w:t>
      </w:r>
      <w:r w:rsidR="00384181" w:rsidRPr="00EE37C4">
        <w:rPr>
          <w:rFonts w:ascii="Times New Roman" w:eastAsiaTheme="minorHAnsi" w:hAnsi="Times New Roman"/>
        </w:rPr>
        <w:t xml:space="preserve"> решения Совета сельского поселения </w:t>
      </w:r>
      <w:proofErr w:type="spellStart"/>
      <w:r w:rsidR="00B52C47">
        <w:rPr>
          <w:rFonts w:ascii="Times New Roman" w:eastAsiaTheme="minorHAnsi" w:hAnsi="Times New Roman"/>
        </w:rPr>
        <w:t>Темясовский</w:t>
      </w:r>
      <w:proofErr w:type="spellEnd"/>
      <w:r w:rsidR="00384181" w:rsidRPr="00EE37C4">
        <w:rPr>
          <w:rFonts w:ascii="Times New Roman" w:eastAsiaTheme="minorHAnsi" w:hAnsi="Times New Roman"/>
        </w:rPr>
        <w:t xml:space="preserve"> </w:t>
      </w:r>
      <w:r w:rsidR="00CC3DD4">
        <w:rPr>
          <w:rFonts w:ascii="Times New Roman" w:eastAsiaTheme="minorHAnsi" w:hAnsi="Times New Roman"/>
        </w:rPr>
        <w:t xml:space="preserve">сельсовет муниципального района </w:t>
      </w:r>
      <w:r w:rsidR="00384181" w:rsidRPr="00EE37C4">
        <w:rPr>
          <w:rFonts w:ascii="Times New Roman" w:eastAsiaTheme="minorHAnsi" w:hAnsi="Times New Roman"/>
        </w:rPr>
        <w:t>Республики Башкортостан  №</w:t>
      </w:r>
      <w:r w:rsidR="00405E12">
        <w:rPr>
          <w:rFonts w:ascii="Times New Roman" w:eastAsiaTheme="minorHAnsi" w:hAnsi="Times New Roman"/>
        </w:rPr>
        <w:t>97</w:t>
      </w:r>
      <w:r w:rsidR="009C463B" w:rsidRPr="00EE37C4">
        <w:rPr>
          <w:rFonts w:ascii="Times New Roman" w:eastAsiaTheme="minorHAnsi" w:hAnsi="Times New Roman"/>
        </w:rPr>
        <w:t xml:space="preserve"> от </w:t>
      </w:r>
      <w:r w:rsidR="00405E12">
        <w:rPr>
          <w:rFonts w:ascii="Times New Roman" w:eastAsiaTheme="minorHAnsi" w:hAnsi="Times New Roman"/>
        </w:rPr>
        <w:t>22</w:t>
      </w:r>
      <w:r w:rsidR="00384181" w:rsidRPr="00EE37C4">
        <w:rPr>
          <w:rFonts w:ascii="Times New Roman" w:eastAsiaTheme="minorHAnsi" w:hAnsi="Times New Roman"/>
        </w:rPr>
        <w:t xml:space="preserve">.11.2017г. «Об установлении </w:t>
      </w:r>
      <w:r w:rsidR="00E80345" w:rsidRPr="00EE37C4">
        <w:rPr>
          <w:rFonts w:ascii="Times New Roman" w:eastAsiaTheme="minorHAnsi" w:hAnsi="Times New Roman"/>
        </w:rPr>
        <w:t xml:space="preserve">земельного </w:t>
      </w:r>
      <w:r w:rsidR="00384181" w:rsidRPr="00EE37C4">
        <w:rPr>
          <w:rFonts w:ascii="Times New Roman" w:eastAsiaTheme="minorHAnsi" w:hAnsi="Times New Roman"/>
        </w:rPr>
        <w:t>налога»</w:t>
      </w:r>
      <w:r w:rsidR="00266CF1" w:rsidRPr="00EE37C4">
        <w:rPr>
          <w:rFonts w:ascii="Times New Roman" w:eastAsiaTheme="minorHAnsi" w:hAnsi="Times New Roman"/>
        </w:rPr>
        <w:t xml:space="preserve"> </w:t>
      </w:r>
      <w:r w:rsidRPr="00EE37C4">
        <w:rPr>
          <w:rFonts w:ascii="Times New Roman" w:eastAsiaTheme="minorHAnsi" w:hAnsi="Times New Roman"/>
        </w:rPr>
        <w:t>изложить в следующей редакции</w:t>
      </w:r>
      <w:r w:rsidR="00384181" w:rsidRPr="00EE37C4">
        <w:rPr>
          <w:rFonts w:ascii="Times New Roman" w:eastAsiaTheme="minorHAnsi" w:hAnsi="Times New Roman"/>
        </w:rPr>
        <w:t>:</w:t>
      </w:r>
    </w:p>
    <w:p w:rsidR="00D64852" w:rsidRPr="00EE37C4" w:rsidRDefault="00D64852" w:rsidP="00EE37C4">
      <w:pPr>
        <w:spacing w:line="240" w:lineRule="auto"/>
        <w:ind w:left="720" w:firstLine="696"/>
        <w:contextualSpacing/>
        <w:rPr>
          <w:rFonts w:ascii="Times New Roman" w:eastAsiaTheme="minorHAnsi" w:hAnsi="Times New Roman"/>
        </w:rPr>
      </w:pPr>
      <w:r w:rsidRPr="00EE37C4">
        <w:rPr>
          <w:rFonts w:ascii="Times New Roman" w:hAnsi="Times New Roman"/>
        </w:rPr>
        <w:t>Установить по земельному налогу следующие налоговые льготы:</w:t>
      </w:r>
    </w:p>
    <w:p w:rsidR="00D64852" w:rsidRPr="00EE37C4" w:rsidRDefault="00D64852" w:rsidP="00D64852">
      <w:pPr>
        <w:spacing w:line="240" w:lineRule="auto"/>
        <w:ind w:left="720"/>
        <w:contextualSpacing/>
        <w:rPr>
          <w:rFonts w:ascii="Times New Roman" w:eastAsiaTheme="minorHAnsi" w:hAnsi="Times New Roman"/>
        </w:rPr>
      </w:pPr>
      <w:r w:rsidRPr="00EE37C4">
        <w:rPr>
          <w:rFonts w:ascii="Times New Roman" w:hAnsi="Times New Roman"/>
        </w:rPr>
        <w:t>1) освободить от уплаты земельного налога следующие категории налогоплательщиков:</w:t>
      </w:r>
    </w:p>
    <w:p w:rsidR="00D64852" w:rsidRPr="00EE37C4" w:rsidRDefault="00D64852" w:rsidP="00D64852">
      <w:pPr>
        <w:spacing w:line="240" w:lineRule="auto"/>
        <w:ind w:left="720"/>
        <w:contextualSpacing/>
        <w:rPr>
          <w:rFonts w:ascii="Times New Roman" w:eastAsiaTheme="minorHAnsi" w:hAnsi="Times New Roman"/>
        </w:rPr>
      </w:pPr>
      <w:r w:rsidRPr="00EE37C4">
        <w:rPr>
          <w:rFonts w:ascii="Times New Roman" w:hAnsi="Times New Roman"/>
        </w:rPr>
        <w:t>а) Ветеранов Великой отечественной войны;</w:t>
      </w:r>
    </w:p>
    <w:p w:rsidR="00D64852" w:rsidRPr="00EE37C4" w:rsidRDefault="00D64852" w:rsidP="00D64852">
      <w:pPr>
        <w:spacing w:line="240" w:lineRule="auto"/>
        <w:ind w:firstLine="720"/>
        <w:contextualSpacing/>
        <w:rPr>
          <w:rFonts w:ascii="Times New Roman" w:eastAsiaTheme="minorHAnsi" w:hAnsi="Times New Roman"/>
        </w:rPr>
      </w:pPr>
      <w:r w:rsidRPr="00EE37C4">
        <w:rPr>
          <w:rFonts w:ascii="Times New Roman" w:hAnsi="Times New Roman"/>
        </w:rPr>
        <w:t xml:space="preserve">б) автономные, бюджетные и казенные учреждения, финансируемые за счет средств бюджетов муниципальных образований муниципального района </w:t>
      </w:r>
      <w:proofErr w:type="spellStart"/>
      <w:r w:rsidRPr="00EE37C4">
        <w:rPr>
          <w:rFonts w:ascii="Times New Roman" w:hAnsi="Times New Roman"/>
        </w:rPr>
        <w:t>Баймакский</w:t>
      </w:r>
      <w:proofErr w:type="spellEnd"/>
      <w:r w:rsidRPr="00EE37C4">
        <w:rPr>
          <w:rFonts w:ascii="Times New Roman" w:hAnsi="Times New Roman"/>
        </w:rPr>
        <w:t xml:space="preserve"> район Республики Башкортостан.</w:t>
      </w:r>
    </w:p>
    <w:p w:rsidR="00783AD0" w:rsidRPr="00EE37C4" w:rsidRDefault="00783AD0" w:rsidP="00783AD0">
      <w:pPr>
        <w:rPr>
          <w:rFonts w:ascii="Times New Roman" w:eastAsiaTheme="minorHAnsi" w:hAnsi="Times New Roman"/>
        </w:rPr>
      </w:pPr>
      <w:r w:rsidRPr="00EE37C4">
        <w:rPr>
          <w:rFonts w:ascii="Times New Roman" w:eastAsiaTheme="minorHAnsi" w:hAnsi="Times New Roman"/>
        </w:rPr>
        <w:tab/>
        <w:t>Налоговые льготы, установленные настоящим пунктом, не распространяются на земельные участки (части, доли земельных участков), сдаваемые в аренду.</w:t>
      </w:r>
    </w:p>
    <w:p w:rsidR="00EE37C4" w:rsidRPr="00EE37C4" w:rsidRDefault="00EE37C4" w:rsidP="00783AD0">
      <w:pPr>
        <w:pStyle w:val="a3"/>
        <w:numPr>
          <w:ilvl w:val="0"/>
          <w:numId w:val="1"/>
        </w:numPr>
        <w:spacing w:line="240" w:lineRule="auto"/>
        <w:rPr>
          <w:rFonts w:ascii="Times New Roman" w:eastAsiaTheme="minorHAnsi" w:hAnsi="Times New Roman"/>
        </w:rPr>
      </w:pPr>
      <w:r w:rsidRPr="00EE37C4">
        <w:rPr>
          <w:rFonts w:ascii="Times New Roman" w:eastAsiaTheme="minorHAnsi" w:hAnsi="Times New Roman"/>
        </w:rPr>
        <w:t xml:space="preserve">В </w:t>
      </w:r>
      <w:r w:rsidR="00CB2985">
        <w:rPr>
          <w:rFonts w:ascii="Times New Roman" w:eastAsiaTheme="minorHAnsi" w:hAnsi="Times New Roman"/>
        </w:rPr>
        <w:t>пункте 5</w:t>
      </w:r>
      <w:r w:rsidRPr="00EE37C4">
        <w:rPr>
          <w:rFonts w:ascii="Times New Roman" w:eastAsiaTheme="minorHAnsi" w:hAnsi="Times New Roman"/>
        </w:rPr>
        <w:t xml:space="preserve"> решения С</w:t>
      </w:r>
      <w:r w:rsidR="00B52C47">
        <w:rPr>
          <w:rFonts w:ascii="Times New Roman" w:eastAsiaTheme="minorHAnsi" w:hAnsi="Times New Roman"/>
        </w:rPr>
        <w:t xml:space="preserve">овета сельского поселения </w:t>
      </w:r>
      <w:proofErr w:type="spellStart"/>
      <w:r w:rsidR="00B52C47">
        <w:rPr>
          <w:rFonts w:ascii="Times New Roman" w:eastAsiaTheme="minorHAnsi" w:hAnsi="Times New Roman"/>
        </w:rPr>
        <w:t>Темясовский</w:t>
      </w:r>
      <w:proofErr w:type="spellEnd"/>
      <w:r w:rsidRPr="00EE37C4">
        <w:rPr>
          <w:rFonts w:ascii="Times New Roman" w:eastAsiaTheme="minorHAnsi" w:hAnsi="Times New Roman"/>
        </w:rPr>
        <w:t xml:space="preserve"> сельсовет муниципального района Республики Башкортостан  №</w:t>
      </w:r>
      <w:r w:rsidR="00405E12">
        <w:rPr>
          <w:rFonts w:ascii="Times New Roman" w:eastAsiaTheme="minorHAnsi" w:hAnsi="Times New Roman"/>
        </w:rPr>
        <w:t>97</w:t>
      </w:r>
      <w:r w:rsidRPr="00EE37C4">
        <w:rPr>
          <w:rFonts w:ascii="Times New Roman" w:eastAsiaTheme="minorHAnsi" w:hAnsi="Times New Roman"/>
        </w:rPr>
        <w:t xml:space="preserve"> от </w:t>
      </w:r>
      <w:r w:rsidR="00405E12">
        <w:rPr>
          <w:rFonts w:ascii="Times New Roman" w:eastAsiaTheme="minorHAnsi" w:hAnsi="Times New Roman"/>
        </w:rPr>
        <w:t>22</w:t>
      </w:r>
      <w:r w:rsidRPr="00EE37C4">
        <w:rPr>
          <w:rFonts w:ascii="Times New Roman" w:eastAsiaTheme="minorHAnsi" w:hAnsi="Times New Roman"/>
        </w:rPr>
        <w:t xml:space="preserve">.11.2017г. «Об установлении </w:t>
      </w:r>
      <w:r w:rsidR="00CB2985">
        <w:rPr>
          <w:rFonts w:ascii="Times New Roman" w:eastAsiaTheme="minorHAnsi" w:hAnsi="Times New Roman"/>
        </w:rPr>
        <w:t xml:space="preserve">земельного </w:t>
      </w:r>
      <w:r w:rsidRPr="00EE37C4">
        <w:rPr>
          <w:rFonts w:ascii="Times New Roman" w:eastAsiaTheme="minorHAnsi" w:hAnsi="Times New Roman"/>
        </w:rPr>
        <w:t>налога» после слов «Признать утратившим» дополнить словом «силу» и изложить в следующей редакции:</w:t>
      </w:r>
    </w:p>
    <w:p w:rsidR="00EE37C4" w:rsidRPr="00EE37C4" w:rsidRDefault="00EE37C4" w:rsidP="00EE37C4">
      <w:pPr>
        <w:pStyle w:val="a3"/>
        <w:ind w:firstLine="696"/>
        <w:jc w:val="both"/>
        <w:rPr>
          <w:rFonts w:ascii="Times New Roman" w:hAnsi="Times New Roman"/>
        </w:rPr>
      </w:pPr>
      <w:r w:rsidRPr="00EE37C4">
        <w:rPr>
          <w:rFonts w:ascii="Times New Roman" w:hAnsi="Times New Roman"/>
        </w:rPr>
        <w:t xml:space="preserve">Признать утратившим силу решение Совета сельского поселения </w:t>
      </w:r>
      <w:proofErr w:type="spellStart"/>
      <w:r w:rsidR="00B52C47">
        <w:rPr>
          <w:rFonts w:ascii="Times New Roman" w:hAnsi="Times New Roman"/>
        </w:rPr>
        <w:t>Темясовский</w:t>
      </w:r>
      <w:proofErr w:type="spellEnd"/>
      <w:r w:rsidR="00B52C47">
        <w:rPr>
          <w:rFonts w:ascii="Times New Roman" w:hAnsi="Times New Roman"/>
        </w:rPr>
        <w:t xml:space="preserve"> </w:t>
      </w:r>
      <w:r w:rsidRPr="00EE37C4">
        <w:rPr>
          <w:rFonts w:ascii="Times New Roman" w:hAnsi="Times New Roman"/>
        </w:rPr>
        <w:t xml:space="preserve">сельсовет муниципального района </w:t>
      </w:r>
      <w:proofErr w:type="spellStart"/>
      <w:r w:rsidRPr="00EE37C4">
        <w:rPr>
          <w:rFonts w:ascii="Times New Roman" w:hAnsi="Times New Roman"/>
        </w:rPr>
        <w:t>Баймакский</w:t>
      </w:r>
      <w:proofErr w:type="spellEnd"/>
      <w:r w:rsidRPr="00EE37C4">
        <w:rPr>
          <w:rFonts w:ascii="Times New Roman" w:hAnsi="Times New Roman"/>
        </w:rPr>
        <w:t xml:space="preserve"> район Республики Башкортостан: от </w:t>
      </w:r>
      <w:r w:rsidR="00405E12">
        <w:rPr>
          <w:rFonts w:ascii="Times New Roman" w:hAnsi="Times New Roman"/>
        </w:rPr>
        <w:t>22</w:t>
      </w:r>
      <w:r w:rsidRPr="00EE37C4">
        <w:rPr>
          <w:rFonts w:ascii="Times New Roman" w:hAnsi="Times New Roman"/>
        </w:rPr>
        <w:t xml:space="preserve"> ноября 2017года №</w:t>
      </w:r>
      <w:r w:rsidR="00405E12">
        <w:rPr>
          <w:rFonts w:ascii="Times New Roman" w:hAnsi="Times New Roman"/>
        </w:rPr>
        <w:t>97</w:t>
      </w:r>
      <w:r w:rsidRPr="00EE37C4">
        <w:rPr>
          <w:rFonts w:ascii="Times New Roman" w:hAnsi="Times New Roman"/>
        </w:rPr>
        <w:t xml:space="preserve"> «Об установлении земельного налога».</w:t>
      </w:r>
    </w:p>
    <w:p w:rsidR="0081116C" w:rsidRPr="00EE37C4" w:rsidRDefault="0081116C" w:rsidP="00EE37C4">
      <w:pPr>
        <w:pStyle w:val="a3"/>
        <w:numPr>
          <w:ilvl w:val="0"/>
          <w:numId w:val="1"/>
        </w:numPr>
        <w:spacing w:line="240" w:lineRule="auto"/>
        <w:rPr>
          <w:rFonts w:ascii="Times New Roman" w:eastAsiaTheme="minorHAnsi" w:hAnsi="Times New Roman"/>
        </w:rPr>
      </w:pPr>
      <w:r w:rsidRPr="00EE37C4">
        <w:rPr>
          <w:rFonts w:ascii="Times New Roman" w:eastAsiaTheme="minorHAnsi" w:hAnsi="Times New Roman"/>
        </w:rPr>
        <w:t xml:space="preserve">Настоящее решение вступает в силу не ранее чем по истечении одного месяца со дня официального обнародования и применяется в отношении налоговых периодов, начиная с 1 января 2019года. </w:t>
      </w:r>
    </w:p>
    <w:p w:rsidR="0081116C" w:rsidRPr="00EE37C4" w:rsidRDefault="0081116C" w:rsidP="00EE37C4">
      <w:pPr>
        <w:numPr>
          <w:ilvl w:val="0"/>
          <w:numId w:val="1"/>
        </w:numPr>
        <w:spacing w:line="240" w:lineRule="auto"/>
        <w:contextualSpacing/>
        <w:rPr>
          <w:rFonts w:ascii="Times New Roman" w:eastAsiaTheme="minorHAnsi" w:hAnsi="Times New Roman"/>
        </w:rPr>
      </w:pPr>
      <w:r w:rsidRPr="00EE37C4">
        <w:rPr>
          <w:rFonts w:ascii="Times New Roman" w:eastAsiaTheme="minorHAnsi" w:hAnsi="Times New Roman"/>
        </w:rPr>
        <w:lastRenderedPageBreak/>
        <w:t xml:space="preserve">Настоящее решение опубликовать на информационном стенде Администрации сельского поселения </w:t>
      </w:r>
      <w:proofErr w:type="spellStart"/>
      <w:r w:rsidR="00405E12">
        <w:rPr>
          <w:rFonts w:ascii="Times New Roman" w:eastAsiaTheme="minorHAnsi" w:hAnsi="Times New Roman"/>
        </w:rPr>
        <w:t>Темясовский</w:t>
      </w:r>
      <w:proofErr w:type="spellEnd"/>
      <w:r w:rsidR="00405E12">
        <w:rPr>
          <w:rFonts w:ascii="Times New Roman" w:eastAsiaTheme="minorHAnsi" w:hAnsi="Times New Roman"/>
        </w:rPr>
        <w:t xml:space="preserve"> </w:t>
      </w:r>
      <w:r w:rsidRPr="00EE37C4">
        <w:rPr>
          <w:rFonts w:ascii="Times New Roman" w:eastAsiaTheme="minorHAnsi" w:hAnsi="Times New Roman"/>
        </w:rPr>
        <w:t xml:space="preserve"> сельсовет муниципального района </w:t>
      </w:r>
      <w:proofErr w:type="spellStart"/>
      <w:r w:rsidRPr="00EE37C4">
        <w:rPr>
          <w:rFonts w:ascii="Times New Roman" w:eastAsiaTheme="minorHAnsi" w:hAnsi="Times New Roman"/>
        </w:rPr>
        <w:t>Баймакский</w:t>
      </w:r>
      <w:proofErr w:type="spellEnd"/>
      <w:r w:rsidRPr="00EE37C4">
        <w:rPr>
          <w:rFonts w:ascii="Times New Roman" w:eastAsiaTheme="minorHAnsi" w:hAnsi="Times New Roman"/>
        </w:rPr>
        <w:t xml:space="preserve"> район Республики Башкортостан по адресу: 453</w:t>
      </w:r>
      <w:r w:rsidR="00405E12">
        <w:rPr>
          <w:rFonts w:ascii="Times New Roman" w:eastAsiaTheme="minorHAnsi" w:hAnsi="Times New Roman"/>
        </w:rPr>
        <w:t>663</w:t>
      </w:r>
      <w:r w:rsidRPr="00EE37C4">
        <w:rPr>
          <w:rFonts w:ascii="Times New Roman" w:eastAsiaTheme="minorHAnsi" w:hAnsi="Times New Roman"/>
        </w:rPr>
        <w:t xml:space="preserve">, Республика Башкортостан, с. </w:t>
      </w:r>
      <w:proofErr w:type="spellStart"/>
      <w:r w:rsidR="00405E12">
        <w:rPr>
          <w:rFonts w:ascii="Times New Roman" w:eastAsiaTheme="minorHAnsi" w:hAnsi="Times New Roman"/>
        </w:rPr>
        <w:t>Темясово</w:t>
      </w:r>
      <w:proofErr w:type="spellEnd"/>
      <w:r w:rsidR="00405E12">
        <w:rPr>
          <w:rFonts w:ascii="Times New Roman" w:eastAsiaTheme="minorHAnsi" w:hAnsi="Times New Roman"/>
        </w:rPr>
        <w:t xml:space="preserve"> </w:t>
      </w:r>
      <w:r w:rsidRPr="00EE37C4">
        <w:rPr>
          <w:rFonts w:ascii="Times New Roman" w:eastAsiaTheme="minorHAnsi" w:hAnsi="Times New Roman"/>
        </w:rPr>
        <w:t xml:space="preserve">и на сайте Администрации сельского поселения </w:t>
      </w:r>
      <w:proofErr w:type="spellStart"/>
      <w:r w:rsidR="00405E12">
        <w:rPr>
          <w:rFonts w:ascii="Times New Roman" w:eastAsiaTheme="minorHAnsi" w:hAnsi="Times New Roman"/>
        </w:rPr>
        <w:t>Темясовскийц</w:t>
      </w:r>
      <w:proofErr w:type="spellEnd"/>
      <w:r w:rsidR="00405E12">
        <w:rPr>
          <w:rFonts w:ascii="Times New Roman" w:eastAsiaTheme="minorHAnsi" w:hAnsi="Times New Roman"/>
        </w:rPr>
        <w:t xml:space="preserve"> </w:t>
      </w:r>
      <w:r w:rsidRPr="00EE37C4">
        <w:rPr>
          <w:rFonts w:ascii="Times New Roman" w:eastAsiaTheme="minorHAnsi" w:hAnsi="Times New Roman"/>
        </w:rPr>
        <w:t xml:space="preserve"> сельсовет муниципального района </w:t>
      </w:r>
      <w:proofErr w:type="spellStart"/>
      <w:r w:rsidRPr="00EE37C4">
        <w:rPr>
          <w:rFonts w:ascii="Times New Roman" w:eastAsiaTheme="minorHAnsi" w:hAnsi="Times New Roman"/>
        </w:rPr>
        <w:t>Баймакский</w:t>
      </w:r>
      <w:proofErr w:type="spellEnd"/>
      <w:r w:rsidRPr="00EE37C4">
        <w:rPr>
          <w:rFonts w:ascii="Times New Roman" w:eastAsiaTheme="minorHAnsi" w:hAnsi="Times New Roman"/>
        </w:rPr>
        <w:t xml:space="preserve"> район Республики Башкортостан не позднее «   </w:t>
      </w:r>
      <w:r w:rsidR="00405E12">
        <w:rPr>
          <w:rFonts w:ascii="Times New Roman" w:eastAsiaTheme="minorHAnsi" w:hAnsi="Times New Roman"/>
        </w:rPr>
        <w:t>30</w:t>
      </w:r>
      <w:r w:rsidRPr="00EE37C4">
        <w:rPr>
          <w:rFonts w:ascii="Times New Roman" w:eastAsiaTheme="minorHAnsi" w:hAnsi="Times New Roman"/>
        </w:rPr>
        <w:t xml:space="preserve"> » </w:t>
      </w:r>
      <w:r w:rsidR="005D108B" w:rsidRPr="00EE37C4">
        <w:rPr>
          <w:rFonts w:ascii="Times New Roman" w:eastAsiaTheme="minorHAnsi" w:hAnsi="Times New Roman"/>
        </w:rPr>
        <w:t>апреля</w:t>
      </w:r>
      <w:r w:rsidRPr="00EE37C4">
        <w:rPr>
          <w:rFonts w:ascii="Times New Roman" w:eastAsiaTheme="minorHAnsi" w:hAnsi="Times New Roman"/>
        </w:rPr>
        <w:t xml:space="preserve"> 2019года.</w:t>
      </w:r>
    </w:p>
    <w:p w:rsidR="00F7081D" w:rsidRPr="00EE37C4" w:rsidRDefault="00F7081D" w:rsidP="00F7081D">
      <w:pPr>
        <w:spacing w:line="240" w:lineRule="auto"/>
        <w:contextualSpacing/>
        <w:rPr>
          <w:rFonts w:ascii="Times New Roman" w:eastAsiaTheme="minorHAnsi" w:hAnsi="Times New Roman"/>
        </w:rPr>
      </w:pPr>
    </w:p>
    <w:p w:rsidR="00F7081D" w:rsidRPr="00EE37C4" w:rsidRDefault="00F7081D" w:rsidP="00F7081D">
      <w:pPr>
        <w:spacing w:line="240" w:lineRule="auto"/>
        <w:contextualSpacing/>
        <w:rPr>
          <w:rFonts w:ascii="Times New Roman" w:eastAsiaTheme="minorHAnsi" w:hAnsi="Times New Roman"/>
        </w:rPr>
      </w:pPr>
    </w:p>
    <w:p w:rsidR="00F7081D" w:rsidRPr="00EE37C4" w:rsidRDefault="00405E12" w:rsidP="00B52C47">
      <w:pPr>
        <w:spacing w:line="240" w:lineRule="auto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</w:t>
      </w:r>
      <w:proofErr w:type="gramStart"/>
      <w:r>
        <w:rPr>
          <w:rFonts w:ascii="Times New Roman" w:eastAsiaTheme="minorHAnsi" w:hAnsi="Times New Roman"/>
        </w:rPr>
        <w:t xml:space="preserve">И. о </w:t>
      </w:r>
      <w:r w:rsidR="00F7081D" w:rsidRPr="00EE37C4">
        <w:rPr>
          <w:rFonts w:ascii="Times New Roman" w:eastAsiaTheme="minorHAnsi" w:hAnsi="Times New Roman"/>
        </w:rPr>
        <w:t>Глава сельского поселения:</w:t>
      </w:r>
      <w:proofErr w:type="gramEnd"/>
      <w:r w:rsidR="00F7081D" w:rsidRPr="00EE37C4">
        <w:rPr>
          <w:rFonts w:ascii="Times New Roman" w:eastAsiaTheme="minorHAnsi" w:hAnsi="Times New Roman"/>
        </w:rPr>
        <w:t xml:space="preserve">            </w:t>
      </w:r>
      <w:r>
        <w:rPr>
          <w:rFonts w:ascii="Times New Roman" w:eastAsiaTheme="minorHAnsi" w:hAnsi="Times New Roman"/>
        </w:rPr>
        <w:t xml:space="preserve">                              </w:t>
      </w:r>
      <w:proofErr w:type="spellStart"/>
      <w:r>
        <w:rPr>
          <w:rFonts w:ascii="Times New Roman" w:eastAsiaTheme="minorHAnsi" w:hAnsi="Times New Roman"/>
        </w:rPr>
        <w:t>Байрамгулова</w:t>
      </w:r>
      <w:proofErr w:type="spellEnd"/>
      <w:r>
        <w:rPr>
          <w:rFonts w:ascii="Times New Roman" w:eastAsiaTheme="minorHAnsi" w:hAnsi="Times New Roman"/>
        </w:rPr>
        <w:t xml:space="preserve"> А.Г.</w:t>
      </w:r>
    </w:p>
    <w:p w:rsidR="0081116C" w:rsidRPr="00EE37C4" w:rsidRDefault="0081116C" w:rsidP="00783AD0">
      <w:pPr>
        <w:rPr>
          <w:rFonts w:ascii="Times New Roman" w:eastAsiaTheme="minorHAnsi" w:hAnsi="Times New Roman"/>
        </w:rPr>
      </w:pPr>
    </w:p>
    <w:p w:rsidR="00783AD0" w:rsidRPr="00EE37C4" w:rsidRDefault="00783AD0" w:rsidP="00783AD0">
      <w:pPr>
        <w:ind w:firstLine="360"/>
        <w:rPr>
          <w:rFonts w:ascii="Times New Roman" w:hAnsi="Times New Roman"/>
        </w:rPr>
      </w:pPr>
    </w:p>
    <w:p w:rsidR="00767128" w:rsidRPr="00EE37C4" w:rsidRDefault="00767128" w:rsidP="00F961EA">
      <w:pPr>
        <w:rPr>
          <w:rFonts w:ascii="Times New Roman" w:hAnsi="Times New Roman"/>
        </w:rPr>
      </w:pPr>
    </w:p>
    <w:p w:rsidR="002F03CD" w:rsidRDefault="002F03CD" w:rsidP="00F961EA"/>
    <w:p w:rsidR="002F03CD" w:rsidRDefault="002F03CD" w:rsidP="00F961EA"/>
    <w:p w:rsidR="00A44470" w:rsidRDefault="00A44470"/>
    <w:sectPr w:rsidR="00A4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4531"/>
    <w:multiLevelType w:val="multilevel"/>
    <w:tmpl w:val="9782F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8890CEC"/>
    <w:multiLevelType w:val="multilevel"/>
    <w:tmpl w:val="9782F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DA7680E"/>
    <w:multiLevelType w:val="multilevel"/>
    <w:tmpl w:val="9782F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83"/>
    <w:rsid w:val="001C4C21"/>
    <w:rsid w:val="00224C84"/>
    <w:rsid w:val="00266CF1"/>
    <w:rsid w:val="002E095E"/>
    <w:rsid w:val="002F03CD"/>
    <w:rsid w:val="00384181"/>
    <w:rsid w:val="003C7F1A"/>
    <w:rsid w:val="00405E12"/>
    <w:rsid w:val="004D175F"/>
    <w:rsid w:val="0054412E"/>
    <w:rsid w:val="005C7698"/>
    <w:rsid w:val="005D108B"/>
    <w:rsid w:val="0064634A"/>
    <w:rsid w:val="00687CA0"/>
    <w:rsid w:val="006D284D"/>
    <w:rsid w:val="00757F72"/>
    <w:rsid w:val="00767128"/>
    <w:rsid w:val="00783AD0"/>
    <w:rsid w:val="007855F7"/>
    <w:rsid w:val="0081116C"/>
    <w:rsid w:val="008A1696"/>
    <w:rsid w:val="008E2B8F"/>
    <w:rsid w:val="009B2CDA"/>
    <w:rsid w:val="009C463B"/>
    <w:rsid w:val="00A00C32"/>
    <w:rsid w:val="00A44470"/>
    <w:rsid w:val="00B0108E"/>
    <w:rsid w:val="00B52C47"/>
    <w:rsid w:val="00BA2F83"/>
    <w:rsid w:val="00BF4D9C"/>
    <w:rsid w:val="00C34FFF"/>
    <w:rsid w:val="00CB2985"/>
    <w:rsid w:val="00CC3DD4"/>
    <w:rsid w:val="00D64852"/>
    <w:rsid w:val="00DA6ADB"/>
    <w:rsid w:val="00E80345"/>
    <w:rsid w:val="00E84FFB"/>
    <w:rsid w:val="00EE37C4"/>
    <w:rsid w:val="00F226CD"/>
    <w:rsid w:val="00F7081D"/>
    <w:rsid w:val="00F9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ys-sp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mys-sp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ZALIDA</dc:creator>
  <cp:lastModifiedBy>сп</cp:lastModifiedBy>
  <cp:revision>10</cp:revision>
  <cp:lastPrinted>2019-03-20T11:48:00Z</cp:lastPrinted>
  <dcterms:created xsi:type="dcterms:W3CDTF">2019-04-24T11:25:00Z</dcterms:created>
  <dcterms:modified xsi:type="dcterms:W3CDTF">2019-05-07T04:58:00Z</dcterms:modified>
</cp:coreProperties>
</file>